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4"/>
          <w:szCs w:val="24"/>
          <w:lang w:val="et-EE"/>
        </w:rPr>
      </w:pPr>
      <w:r>
        <w:rPr>
          <w:rFonts w:ascii="Times New Roman" w:hAnsi="Times New Roman"/>
          <w:sz w:val="24"/>
          <w:szCs w:val="24"/>
          <w:lang w:val="et-EE"/>
        </w:rPr>
        <w:t xml:space="preserve">RIIGIVARA KASUTAMISE LEPING nr </w:t>
      </w:r>
      <w:r>
        <w:rPr>
          <w:rFonts w:ascii="Times New Roman" w:hAnsi="Times New Roman"/>
          <w:b/>
          <w:sz w:val="22"/>
          <w:szCs w:val="24"/>
          <w:lang w:val="et-EE"/>
        </w:rPr>
        <w:t>7.1-3/26/137-2</w:t>
      </w:r>
      <w:r>
        <w:rPr/>
        <w:t xml:space="preserve"> </w:t>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b/>
          <w:spacing w:val="0"/>
          <w:sz w:val="24"/>
          <w:szCs w:val="24"/>
          <w:lang w:val="et-EE"/>
        </w:rPr>
        <w:t>RMK</w:t>
      </w:r>
      <w:r>
        <w:rPr>
          <w:rFonts w:ascii="Times New Roman" w:hAnsi="Times New Roman"/>
          <w:spacing w:val="0"/>
          <w:sz w:val="24"/>
          <w:szCs w:val="24"/>
          <w:lang w:val="et-EE"/>
        </w:rPr>
        <w:t xml:space="preserve">, registrikoodiga 70004459, asukohaga Mõisa/3, Sagadi küla, Haljala vald, 45403 Lääne-Viru maakond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w:t>
      </w:r>
      <w:r>
        <w:rPr>
          <w:rFonts w:ascii="Times New Roman" w:hAnsi="Times New Roman"/>
          <w:spacing w:val="0"/>
          <w:sz w:val="24"/>
          <w:szCs w:val="24"/>
          <w:lang w:val="et-EE"/>
        </w:rPr>
        <w:t xml:space="preserve"> Herkki Kauts.</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w:t>
      </w:r>
      <w:r>
        <w:rPr>
          <w:rFonts w:ascii="Times New Roman" w:hAnsi="Times New Roman"/>
          <w:spacing w:val="0"/>
          <w:sz w:val="24"/>
          <w:szCs w:val="24"/>
          <w:lang w:val="et-EE"/>
        </w:rPr>
        <w:t xml:space="preserve"> 24217</w:t>
      </w:r>
      <w:r>
        <w:rPr>
          <w:rFonts w:ascii="Times New Roman" w:hAnsi="Times New Roman"/>
          <w:spacing w:val="0"/>
          <w:sz w:val="24"/>
          <w:szCs w:val="24"/>
          <w:lang w:val="et-EE"/>
        </w:rPr>
        <w:t xml:space="preserve">Tänassilma-Treieri  tee 5,3 – 6,4 km </w:t>
      </w:r>
      <w:r>
        <w:rPr>
          <w:rFonts w:ascii="Times New Roman" w:hAnsi="Times New Roman"/>
          <w:spacing w:val="0"/>
          <w:sz w:val="24"/>
          <w:szCs w:val="24"/>
          <w:lang w:val="et-EE"/>
        </w:rPr>
        <w:t xml:space="preserve">ning riigiteed nr 24145 </w:t>
      </w:r>
      <w:r>
        <w:rPr>
          <w:rFonts w:ascii="Times New Roman" w:hAnsi="Times New Roman"/>
          <w:spacing w:val="0"/>
          <w:sz w:val="24"/>
          <w:szCs w:val="24"/>
          <w:lang w:val="et-EE"/>
        </w:rPr>
        <w:t>Valma-Väluste tee 6,4 – 7,9 km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pacing w:val="0"/>
          <w:sz w:val="24"/>
          <w:szCs w:val="24"/>
          <w:lang w:val="et-EE"/>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05</w:t>
      </w:r>
      <w:r>
        <w:rPr>
          <w:rFonts w:ascii="Times New Roman" w:hAnsi="Times New Roman"/>
          <w:bCs/>
          <w:spacing w:val="0"/>
          <w:sz w:val="24"/>
          <w:szCs w:val="24"/>
          <w:shd w:fill="auto" w:val="clear"/>
          <w:lang w:val="et-EE"/>
        </w:rPr>
        <w:t>.0</w:t>
      </w:r>
      <w:r>
        <w:rPr>
          <w:rFonts w:ascii="Times New Roman" w:hAnsi="Times New Roman"/>
          <w:bCs/>
          <w:spacing w:val="0"/>
          <w:sz w:val="24"/>
          <w:szCs w:val="24"/>
          <w:shd w:fill="auto" w:val="clear"/>
          <w:lang w:val="et-EE"/>
        </w:rPr>
        <w:t>1</w:t>
      </w:r>
      <w:r>
        <w:rPr>
          <w:rFonts w:ascii="Times New Roman" w:hAnsi="Times New Roman"/>
          <w:bCs/>
          <w:spacing w:val="0"/>
          <w:sz w:val="24"/>
          <w:szCs w:val="24"/>
          <w:shd w:fill="auto" w:val="clear"/>
          <w:lang w:val="et-EE"/>
        </w:rPr>
        <w:t>.202</w:t>
      </w:r>
      <w:r>
        <w:rPr>
          <w:rFonts w:ascii="Times New Roman" w:hAnsi="Times New Roman"/>
          <w:bCs/>
          <w:spacing w:val="0"/>
          <w:sz w:val="24"/>
          <w:szCs w:val="24"/>
          <w:shd w:fill="auto" w:val="clear"/>
          <w:lang w:val="et-EE"/>
        </w:rPr>
        <w:t>6</w:t>
      </w:r>
      <w:r>
        <w:rPr>
          <w:rFonts w:ascii="Times New Roman" w:hAnsi="Times New Roman"/>
          <w:bCs/>
          <w:spacing w:val="0"/>
          <w:sz w:val="24"/>
          <w:szCs w:val="24"/>
          <w:shd w:fill="auto" w:val="clear"/>
          <w:lang w:val="et-EE"/>
        </w:rPr>
        <w:t xml:space="preserve"> </w:t>
      </w:r>
      <w:r>
        <w:rPr>
          <w:rFonts w:ascii="Times New Roman" w:hAnsi="Times New Roman"/>
          <w:bCs/>
          <w:spacing w:val="0"/>
          <w:sz w:val="24"/>
          <w:szCs w:val="24"/>
          <w:lang w:val="et-EE"/>
        </w:rPr>
        <w:t xml:space="preserve">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w:t>
      </w:r>
      <w:r>
        <w:rPr>
          <w:rFonts w:ascii="Times New Roman" w:hAnsi="Times New Roman"/>
          <w:bCs/>
          <w:spacing w:val="0"/>
          <w:sz w:val="24"/>
          <w:szCs w:val="24"/>
          <w:lang w:val="et-EE"/>
        </w:rPr>
        <w:t>24217</w:t>
      </w:r>
      <w:r>
        <w:rPr>
          <w:rFonts w:ascii="Times New Roman" w:hAnsi="Times New Roman"/>
          <w:bCs/>
          <w:spacing w:val="0"/>
          <w:sz w:val="24"/>
          <w:szCs w:val="24"/>
          <w:lang w:val="et-EE"/>
        </w:rPr>
        <w:t xml:space="preserve">Tänassilma-Treieri  tee </w:t>
      </w:r>
      <w:r>
        <w:rPr>
          <w:rFonts w:ascii="Times New Roman" w:hAnsi="Times New Roman"/>
          <w:bCs/>
          <w:spacing w:val="0"/>
          <w:sz w:val="24"/>
          <w:szCs w:val="24"/>
          <w:lang w:val="et-EE"/>
        </w:rPr>
        <w:t>5,3 – 6,4 km</w:t>
      </w:r>
      <w:r>
        <w:rPr>
          <w:rFonts w:ascii="Times New Roman" w:hAnsi="Times New Roman"/>
          <w:bCs/>
          <w:spacing w:val="0"/>
          <w:sz w:val="24"/>
          <w:szCs w:val="24"/>
          <w:lang w:val="et-EE"/>
        </w:rPr>
        <w:t xml:space="preserve"> äärde vasak pool</w:t>
      </w:r>
      <w:r>
        <w:rPr>
          <w:rFonts w:ascii="Times New Roman" w:hAnsi="Times New Roman"/>
          <w:bCs/>
          <w:spacing w:val="0"/>
          <w:sz w:val="24"/>
          <w:szCs w:val="24"/>
          <w:lang w:val="et-EE"/>
        </w:rPr>
        <w:t xml:space="preserve"> </w:t>
      </w:r>
      <w:r>
        <w:rPr>
          <w:rFonts w:ascii="Times New Roman" w:hAnsi="Times New Roman"/>
          <w:bCs/>
          <w:spacing w:val="0"/>
          <w:sz w:val="24"/>
          <w:szCs w:val="24"/>
          <w:lang w:val="et-EE"/>
        </w:rPr>
        <w:t xml:space="preserve">ning riigitee nr 24145 </w:t>
      </w:r>
      <w:r>
        <w:rPr>
          <w:rFonts w:ascii="Times New Roman" w:hAnsi="Times New Roman"/>
          <w:bCs/>
          <w:spacing w:val="0"/>
          <w:sz w:val="24"/>
          <w:szCs w:val="24"/>
          <w:lang w:val="et-EE"/>
        </w:rPr>
        <w:t xml:space="preserve">Valma-Väluste tee 6,4 – 7,9 km äärde, </w:t>
      </w:r>
      <w:r>
        <w:rPr>
          <w:rFonts w:ascii="Times New Roman" w:hAnsi="Times New Roman"/>
          <w:bCs/>
          <w:spacing w:val="0"/>
          <w:sz w:val="24"/>
          <w:szCs w:val="24"/>
          <w:lang w:val="et-EE"/>
        </w:rPr>
        <w:t>parem</w:t>
      </w:r>
      <w:r>
        <w:rPr>
          <w:rFonts w:ascii="Times New Roman" w:hAnsi="Times New Roman"/>
          <w:bCs/>
          <w:spacing w:val="0"/>
          <w:sz w:val="24"/>
          <w:szCs w:val="24"/>
          <w:lang w:val="et-EE"/>
        </w:rPr>
        <w:t xml:space="preserve"> pool asuv riigitee ja sellega külgnev osa teekaitsevööndist (edaspidi Teemaa), mida kasutatakse ladustamiseks ajavahemikus 1</w:t>
      </w:r>
      <w:r>
        <w:rPr>
          <w:rFonts w:ascii="Times New Roman" w:hAnsi="Times New Roman"/>
          <w:bCs/>
          <w:spacing w:val="0"/>
          <w:sz w:val="24"/>
          <w:szCs w:val="24"/>
          <w:lang w:val="et-EE"/>
        </w:rPr>
        <w:t>2</w:t>
      </w:r>
      <w:r>
        <w:rPr>
          <w:rFonts w:ascii="Times New Roman" w:hAnsi="Times New Roman"/>
          <w:bCs/>
          <w:spacing w:val="0"/>
          <w:sz w:val="24"/>
          <w:szCs w:val="24"/>
          <w:lang w:val="et-EE"/>
        </w:rPr>
        <w:t>.</w:t>
      </w:r>
      <w:r>
        <w:rPr>
          <w:rFonts w:ascii="Times New Roman" w:hAnsi="Times New Roman"/>
          <w:bCs/>
          <w:spacing w:val="0"/>
          <w:sz w:val="24"/>
          <w:szCs w:val="24"/>
          <w:lang w:val="et-EE"/>
        </w:rPr>
        <w:t>01</w:t>
      </w:r>
      <w:r>
        <w:rPr>
          <w:rFonts w:ascii="Times New Roman" w:hAnsi="Times New Roman"/>
          <w:bCs/>
          <w:spacing w:val="0"/>
          <w:sz w:val="24"/>
          <w:szCs w:val="24"/>
          <w:lang w:val="et-EE"/>
        </w:rPr>
        <w:t>.202</w:t>
      </w:r>
      <w:r>
        <w:rPr>
          <w:rFonts w:ascii="Times New Roman" w:hAnsi="Times New Roman"/>
          <w:bCs/>
          <w:spacing w:val="0"/>
          <w:sz w:val="24"/>
          <w:szCs w:val="24"/>
          <w:lang w:val="et-EE"/>
        </w:rPr>
        <w:t>6</w:t>
      </w:r>
      <w:r>
        <w:rPr>
          <w:rFonts w:ascii="Times New Roman" w:hAnsi="Times New Roman"/>
          <w:bCs/>
          <w:spacing w:val="0"/>
          <w:sz w:val="24"/>
          <w:szCs w:val="24"/>
          <w:lang w:val="et-EE"/>
        </w:rPr>
        <w:t xml:space="preserve"> -15.</w:t>
      </w:r>
      <w:r>
        <w:rPr>
          <w:rFonts w:ascii="Times New Roman" w:hAnsi="Times New Roman"/>
          <w:bCs/>
          <w:spacing w:val="0"/>
          <w:sz w:val="24"/>
          <w:szCs w:val="24"/>
          <w:lang w:val="et-EE"/>
        </w:rPr>
        <w:t>04</w:t>
      </w:r>
      <w:r>
        <w:rPr>
          <w:rFonts w:ascii="Times New Roman" w:hAnsi="Times New Roman"/>
          <w:bCs/>
          <w:spacing w:val="0"/>
          <w:sz w:val="24"/>
          <w:szCs w:val="24"/>
          <w:lang w:val="et-EE"/>
        </w:rPr>
        <w:t>.202</w:t>
      </w:r>
      <w:r>
        <w:rPr>
          <w:rFonts w:ascii="Times New Roman" w:hAnsi="Times New Roman"/>
          <w:bCs/>
          <w:spacing w:val="0"/>
          <w:sz w:val="24"/>
          <w:szCs w:val="24"/>
          <w:lang w:val="et-EE"/>
        </w:rPr>
        <w:t>6</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Teemaa loetakse Ladustajale üle antuks pärast tasu ja tagatisraha laekumist.</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kern w:val="2"/>
          <w:lang w:val="et-EE"/>
        </w:rPr>
      </w:pPr>
      <w:r>
        <w:rPr>
          <w:kern w:val="2"/>
          <w:lang w:val="et-EE"/>
        </w:rPr>
        <w:t xml:space="preserve">Ladustaja kohustub pärast Teemaal ladustatud metsamaterjali väljavedu korrastama Teemaa (sh tee ja tee elemendid, </w:t>
      </w:r>
      <w:r>
        <w:rPr>
          <w:lang w:val="et-EE"/>
        </w:rPr>
        <w:t>teepeenarad, nõlvad ja kraavid ning liikluskorraldusvahendid</w:t>
      </w:r>
      <w:r>
        <w:rPr>
          <w:kern w:val="2"/>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w:hAnsi="Times"/>
          <w:spacing w:val="0"/>
          <w:kern w:val="0"/>
          <w:sz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b/>
          <w:bCs/>
          <w:spacing w:val="0"/>
          <w:sz w:val="24"/>
          <w:szCs w:val="24"/>
          <w:lang w:val="et-EE"/>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Ladustaja kohustub Teemaa kasutamise eest maksma tasu suuruses 100 eurot, EE891010220034796011 SEB Pank (Rahandusmin a/a)</w:t>
      </w:r>
      <w:r>
        <w:rPr>
          <w:rFonts w:ascii="Times New Roman" w:hAnsi="Times New Roman"/>
          <w:spacing w:val="0"/>
          <w:sz w:val="24"/>
          <w:szCs w:val="24"/>
          <w:lang w:val="et-EE"/>
        </w:rPr>
        <w:t xml:space="preserve"> v</w:t>
      </w:r>
      <w:r>
        <w:rPr>
          <w:rFonts w:ascii="Times New Roman" w:hAnsi="Times New Roman"/>
          <w:spacing w:val="0"/>
          <w:sz w:val="24"/>
          <w:szCs w:val="24"/>
          <w:lang w:val="et-EE"/>
        </w:rPr>
        <w:t>iitenumber 2800049395, selgitus: Transpordiamet leping  7.1-3/26/137-2.</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lang w:val="et-EE"/>
          </w:rPr>
          <w:t>EE782200221020849282</w:t>
        </w:r>
      </w:hyperlink>
      <w:r>
        <w:rPr>
          <w:rStyle w:val="Hyperlink"/>
          <w:rFonts w:ascii="Times New Roman" w:hAnsi="Times New Roman"/>
          <w:b w:val="false"/>
          <w:i w:val="false"/>
          <w:caps w:val="false"/>
          <w:smallCaps w:val="false"/>
          <w:color w:val="000000"/>
          <w:spacing w:val="0"/>
          <w:sz w:val="24"/>
          <w:szCs w:val="24"/>
          <w:u w:val="none"/>
          <w:lang w:val="et-EE"/>
        </w:rPr>
        <w:t xml:space="preserve"> selgitus: </w:t>
      </w:r>
      <w:r>
        <w:rPr>
          <w:rStyle w:val="Hyperlink"/>
          <w:rFonts w:ascii="Times New Roman" w:hAnsi="Times New Roman"/>
          <w:b w:val="false"/>
          <w:bCs w:val="false"/>
          <w:i w:val="false"/>
          <w:caps w:val="false"/>
          <w:smallCaps w:val="false"/>
          <w:color w:val="000000"/>
          <w:spacing w:val="0"/>
          <w:sz w:val="24"/>
          <w:szCs w:val="24"/>
          <w:u w:val="none"/>
          <w:lang w:val="et-EE"/>
        </w:rPr>
        <w:t xml:space="preserve">Transpordiamet leping  </w:t>
      </w:r>
      <w:r>
        <w:rPr>
          <w:rStyle w:val="Hyperlink"/>
          <w:rFonts w:ascii="Times New Roman" w:hAnsi="Times New Roman"/>
          <w:b w:val="false"/>
          <w:bCs w:val="false"/>
          <w:i w:val="false"/>
          <w:caps w:val="false"/>
          <w:smallCaps w:val="false"/>
          <w:color w:val="000000"/>
          <w:spacing w:val="0"/>
          <w:sz w:val="22"/>
          <w:szCs w:val="24"/>
          <w:u w:val="none"/>
          <w:lang w:val="et-EE"/>
        </w:rPr>
        <w:t>7.1-3/26/137-2</w:t>
      </w:r>
      <w:r>
        <w:rPr>
          <w:rFonts w:ascii="Times New Roman" w:hAnsi="Times New Roman"/>
          <w:b w:val="false"/>
          <w:bCs w:val="false"/>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b/>
          <w:spacing w:val="0"/>
          <w:sz w:val="24"/>
          <w:szCs w:val="24"/>
          <w:lang w:val="et-EE"/>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b/>
          <w:spacing w:val="0"/>
          <w:sz w:val="24"/>
          <w:szCs w:val="24"/>
          <w:lang w:val="et-EE"/>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pacing w:val="0"/>
          <w:sz w:val="24"/>
          <w:szCs w:val="24"/>
          <w:lang w:val="et-EE"/>
        </w:rPr>
      </w:pPr>
      <w:r>
        <w:rPr>
          <w:rFonts w:ascii="Times New Roman" w:hAnsi="Times New Roman"/>
          <w:spacing w:val="0"/>
          <w:sz w:val="24"/>
          <w:szCs w:val="24"/>
          <w:lang w:val="et-EE"/>
        </w:rPr>
        <w:t xml:space="preserve">TRAM: Taavi Umal, e-post:Taavi.Umal@transpordiamet.ee, tel: 53822178 </w:t>
      </w:r>
    </w:p>
    <w:p>
      <w:pPr>
        <w:pStyle w:val="BodyText"/>
        <w:widowControl w:val="false"/>
        <w:suppressLineNumbers/>
        <w:suppressAutoHyphens w:val="true"/>
        <w:ind w:hanging="567" w:left="1134"/>
        <w:rPr>
          <w:rFonts w:ascii="Times New Roman" w:hAnsi="Times New Roman"/>
          <w:spacing w:val="0"/>
          <w:sz w:val="24"/>
          <w:szCs w:val="24"/>
          <w:lang w:val="et-EE"/>
        </w:rPr>
      </w:pPr>
      <w:r>
        <w:rPr>
          <w:rFonts w:ascii="Times New Roman" w:hAnsi="Times New Roman"/>
          <w:spacing w:val="0"/>
          <w:sz w:val="24"/>
          <w:szCs w:val="24"/>
          <w:lang w:val="et-EE"/>
        </w:rPr>
        <w:t xml:space="preserve">Ladustaja: </w:t>
      </w:r>
      <w:r>
        <w:rPr>
          <w:rFonts w:ascii="Times New Roman" w:hAnsi="Times New Roman"/>
          <w:spacing w:val="0"/>
          <w:sz w:val="24"/>
          <w:szCs w:val="24"/>
          <w:lang w:val="et-EE"/>
        </w:rPr>
        <w:t>Madis Sõukand</w:t>
      </w:r>
      <w:r>
        <w:rPr>
          <w:rFonts w:ascii="Times New Roman" w:hAnsi="Times New Roman"/>
          <w:spacing w:val="0"/>
          <w:sz w:val="24"/>
          <w:szCs w:val="24"/>
          <w:lang w:val="et-EE"/>
        </w:rPr>
        <w:t xml:space="preserve">, e-post: </w:t>
      </w:r>
      <w:r>
        <w:rPr>
          <w:rFonts w:ascii="Times New Roman" w:hAnsi="Times New Roman"/>
          <w:spacing w:val="0"/>
          <w:sz w:val="24"/>
          <w:szCs w:val="24"/>
          <w:lang w:val="et-EE"/>
        </w:rPr>
        <w:t>madis.soukand</w:t>
      </w:r>
      <w:r>
        <w:rPr>
          <w:rFonts w:ascii="Times New Roman" w:hAnsi="Times New Roman"/>
          <w:spacing w:val="0"/>
          <w:sz w:val="24"/>
          <w:szCs w:val="24"/>
          <w:lang w:val="et-EE"/>
        </w:rPr>
        <w:t>@rmk.ee tel: 51</w:t>
      </w:r>
      <w:r>
        <w:rPr>
          <w:rFonts w:ascii="Times New Roman" w:hAnsi="Times New Roman"/>
          <w:spacing w:val="0"/>
          <w:sz w:val="24"/>
          <w:szCs w:val="24"/>
          <w:lang w:val="et-EE"/>
        </w:rPr>
        <w:t>32841</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b/>
          <w:sz w:val="24"/>
          <w:szCs w:val="24"/>
        </w:rPr>
      </w:pPr>
      <w:r>
        <w:rPr>
          <w:b/>
          <w:sz w:val="24"/>
          <w:szCs w:val="24"/>
        </w:rPr>
        <w:t xml:space="preserve">Poolte allkirjad </w:t>
      </w:r>
    </w:p>
    <w:p>
      <w:pPr>
        <w:pStyle w:val="ListParagraph1"/>
        <w:widowControl w:val="false"/>
        <w:suppressLineNumbers/>
        <w:suppressAutoHyphens w:val="true"/>
        <w:ind w:left="0"/>
        <w:jc w:val="both"/>
        <w:rPr>
          <w:b/>
          <w:sz w:val="24"/>
          <w:szCs w:val="24"/>
        </w:rPr>
      </w:pPr>
      <w:r>
        <w:rPr>
          <w:b/>
          <w:sz w:val="24"/>
          <w:szCs w:val="24"/>
        </w:rPr>
      </w:r>
    </w:p>
    <w:p>
      <w:pPr>
        <w:pStyle w:val="Normal"/>
        <w:widowControl w:val="false"/>
        <w:suppressLineNumbers/>
        <w:suppressAutoHyphens w:val="true"/>
        <w:rPr>
          <w:szCs w:val="24"/>
        </w:rPr>
      </w:pPr>
      <w:r>
        <w:rPr>
          <w:szCs w:val="24"/>
        </w:rPr>
        <w:t>TRAM:</w:t>
        <w:tab/>
        <w:tab/>
        <w:tab/>
        <w:tab/>
        <w:t>Ladustaja:</w:t>
        <w:tab/>
        <w:tab/>
        <w:tab/>
        <w:tab/>
      </w:r>
    </w:p>
    <w:p>
      <w:pPr>
        <w:pStyle w:val="Normal"/>
        <w:widowControl w:val="false"/>
        <w:suppressLineNumbers/>
        <w:suppressAutoHyphens w:val="true"/>
        <w:rPr>
          <w:szCs w:val="24"/>
        </w:rPr>
      </w:pPr>
      <w:r>
        <w:rPr>
          <w:szCs w:val="24"/>
        </w:rPr>
        <w:t>_______________</w:t>
        <w:tab/>
        <w:tab/>
        <w:tab/>
        <w:t>_______________</w:t>
        <w:tab/>
        <w:tab/>
        <w:tab/>
      </w:r>
    </w:p>
    <w:p>
      <w:pPr>
        <w:pStyle w:val="Normal"/>
        <w:widowControl w:val="false"/>
        <w:suppressLineNumbers/>
        <w:suppressAutoHyphens w:val="true"/>
        <w:rPr>
          <w:i/>
          <w:i/>
          <w:szCs w:val="24"/>
        </w:rPr>
      </w:pPr>
      <w:bookmarkStart w:id="2" w:name="_Ref329165441"/>
      <w:r>
        <w:rPr>
          <w:i/>
          <w:szCs w:val="24"/>
        </w:rPr>
        <w:t>/digitaalselt allkirjastatud/</w:t>
        <w:tab/>
        <w:t xml:space="preserve">            /digitaalselt allkirjastatud/</w:t>
      </w:r>
      <w:bookmarkEnd w:id="2"/>
    </w:p>
    <w:p>
      <w:pPr>
        <w:pStyle w:val="Normal"/>
        <w:widowControl w:val="false"/>
        <w:suppressLineNumbers/>
        <w:suppressAutoHyphens w:val="true"/>
        <w:rPr>
          <w:i/>
          <w:i/>
          <w:szCs w:val="24"/>
        </w:rPr>
      </w:pPr>
      <w:r>
        <w:rPr>
          <w:i/>
          <w:szCs w:val="24"/>
        </w:rPr>
      </w:r>
    </w:p>
    <w:p>
      <w:pPr>
        <w:pStyle w:val="Normal"/>
        <w:widowControl w:val="false"/>
        <w:suppressLineNumbers/>
        <w:suppressAutoHyphens w:val="true"/>
        <w:rPr>
          <w:iCs/>
          <w:szCs w:val="24"/>
        </w:rPr>
      </w:pPr>
      <w:r>
        <w:rPr>
          <w:iCs/>
          <w:szCs w:val="24"/>
        </w:rPr>
        <w:t xml:space="preserve">Lisad: </w:t>
      </w:r>
    </w:p>
    <w:p>
      <w:pPr>
        <w:pStyle w:val="Normal"/>
        <w:widowControl w:val="false"/>
        <w:suppressLineNumbers/>
        <w:suppressAutoHyphens w:val="true"/>
        <w:rPr>
          <w:iCs/>
          <w:szCs w:val="24"/>
        </w:rPr>
      </w:pPr>
      <w:r>
        <w:rPr>
          <w:iCs/>
          <w:szCs w:val="24"/>
        </w:rPr>
        <w:t>Lisa 1. Taotlus metsamaterjali ladustamiseks ja laadimiseks riigitee maalt</w:t>
      </w:r>
    </w:p>
    <w:p>
      <w:pPr>
        <w:pStyle w:val="Normal"/>
        <w:widowControl w:val="false"/>
        <w:suppressLineNumbers/>
        <w:suppressAutoHyphens w:val="true"/>
        <w:rPr>
          <w:kern w:val="2"/>
          <w:szCs w:val="24"/>
        </w:rPr>
      </w:pPr>
      <w:r>
        <w:rPr>
          <w:kern w:val="2"/>
          <w:szCs w:val="24"/>
        </w:rPr>
        <w:t>Lisa 2. Korrastatud teemaa üleandmise-vastuvõtmise akt</w:t>
      </w:r>
    </w:p>
    <w:p>
      <w:pPr>
        <w:pStyle w:val="Normal"/>
        <w:widowControl w:val="false"/>
        <w:suppressLineNumbers/>
        <w:suppressAutoHyphens w:val="true"/>
        <w:rPr>
          <w:kern w:val="2"/>
          <w:szCs w:val="24"/>
        </w:rPr>
      </w:pPr>
      <w:r>
        <w:rPr>
          <w:kern w:val="2"/>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w:altName w:val="Times New Roma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438</TotalTime>
  <Application>LibreOffice/25.2.7.2$Windows_X86_64 LibreOffice_project/5cbfd1ab6520636bb5f7b99185aa69bd7456825d</Application>
  <AppVersion>15.0000</AppVersion>
  <Pages>3</Pages>
  <Words>996</Words>
  <Characters>7425</Characters>
  <CharactersWithSpaces>8370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2026-01-08T14:28:52Z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